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A28" w:rsidRPr="00E62735" w:rsidRDefault="00E62735" w:rsidP="00E62735">
      <w:pPr>
        <w:jc w:val="center"/>
        <w:rPr>
          <w:rFonts w:ascii="TW-Kai-98_1" w:eastAsia="TW-Kai-98_1" w:cs="TW-Kai-98_1"/>
          <w:kern w:val="0"/>
          <w:sz w:val="56"/>
          <w:szCs w:val="56"/>
        </w:rPr>
      </w:pPr>
      <w:r w:rsidRPr="00E62735">
        <w:rPr>
          <w:rFonts w:ascii="TW-Kai-98_1" w:eastAsia="TW-Kai-98_1" w:cs="TW-Kai-98_1"/>
          <w:kern w:val="0"/>
          <w:sz w:val="56"/>
          <w:szCs w:val="56"/>
        </w:rPr>
        <w:t>112</w:t>
      </w:r>
      <w:r w:rsidRPr="00E62735">
        <w:rPr>
          <w:rFonts w:ascii="TW-Kai-98_1" w:eastAsia="TW-Kai-98_1" w:cs="TW-Kai-98_1" w:hint="eastAsia"/>
          <w:kern w:val="0"/>
          <w:sz w:val="56"/>
          <w:szCs w:val="56"/>
        </w:rPr>
        <w:t>學年度全國學生美術比賽嘉義縣初賽</w:t>
      </w:r>
    </w:p>
    <w:p w:rsidR="00E62735" w:rsidRDefault="00E62735" w:rsidP="00E62735">
      <w:pPr>
        <w:jc w:val="center"/>
        <w:rPr>
          <w:rFonts w:ascii="Cambria" w:eastAsia="TW-Kai-98_1" w:hAnsi="Cambria" w:cs="TW-Kai-98_1"/>
          <w:kern w:val="0"/>
          <w:sz w:val="56"/>
          <w:szCs w:val="56"/>
        </w:rPr>
      </w:pPr>
      <w:r w:rsidRPr="00E62735">
        <w:rPr>
          <w:rFonts w:ascii="Cambria" w:eastAsia="TW-Kai-98_1" w:hAnsi="Cambria" w:cs="TW-Kai-98_1" w:hint="eastAsia"/>
          <w:kern w:val="0"/>
          <w:sz w:val="56"/>
          <w:szCs w:val="56"/>
        </w:rPr>
        <w:t>參賽名單</w:t>
      </w:r>
    </w:p>
    <w:tbl>
      <w:tblPr>
        <w:tblStyle w:val="a3"/>
        <w:tblW w:w="10503" w:type="dxa"/>
        <w:tblInd w:w="-23" w:type="dxa"/>
        <w:tblLook w:val="04A0" w:firstRow="1" w:lastRow="0" w:firstColumn="1" w:lastColumn="0" w:noHBand="0" w:noVBand="1"/>
      </w:tblPr>
      <w:tblGrid>
        <w:gridCol w:w="993"/>
        <w:gridCol w:w="2334"/>
        <w:gridCol w:w="1795"/>
        <w:gridCol w:w="1281"/>
        <w:gridCol w:w="2307"/>
        <w:gridCol w:w="1793"/>
      </w:tblGrid>
      <w:tr w:rsidR="00E62735" w:rsidTr="00CE25E1">
        <w:trPr>
          <w:trHeight w:val="63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編號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姓名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 xml:space="preserve"> </w:t>
            </w:r>
            <w:r w:rsidRPr="004E3B9A">
              <w:rPr>
                <w:rFonts w:ascii="華康中黑體" w:eastAsia="華康中黑體" w:hint="eastAsia"/>
                <w:b/>
                <w:szCs w:val="24"/>
              </w:rPr>
              <w:t>指導老師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班</w:t>
            </w:r>
            <w:r w:rsidRPr="004E3B9A">
              <w:rPr>
                <w:rFonts w:ascii="華康中黑體" w:eastAsia="華康中黑體" w:hint="eastAsia"/>
                <w:b/>
                <w:szCs w:val="24"/>
              </w:rPr>
              <w:t>級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類別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組別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Ansi="微軟正黑體" w:hint="eastAsia"/>
                <w:b/>
                <w:bCs/>
                <w:szCs w:val="24"/>
              </w:rPr>
              <w:t>曾惟燦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308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普通班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江依璇</w:t>
            </w:r>
          </w:p>
        </w:tc>
        <w:tc>
          <w:tcPr>
            <w:tcW w:w="1795" w:type="dxa"/>
            <w:tcBorders>
              <w:top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tcBorders>
              <w:top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08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謝子硯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徐尉倫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RPr="004E3B9A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4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鄭芮涵</w:t>
            </w:r>
          </w:p>
        </w:tc>
        <w:tc>
          <w:tcPr>
            <w:tcW w:w="1795" w:type="dxa"/>
            <w:vAlign w:val="center"/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Pr="004E3B9A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08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5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歐芝羽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6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劉子瑜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7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楊雅晶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8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陳家瑜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08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9</w:t>
            </w:r>
          </w:p>
        </w:tc>
        <w:tc>
          <w:tcPr>
            <w:tcW w:w="2334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郭紜潔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10</w:t>
            </w:r>
          </w:p>
        </w:tc>
        <w:tc>
          <w:tcPr>
            <w:tcW w:w="2334" w:type="dxa"/>
            <w:tcBorders>
              <w:bottom w:val="single" w:sz="18" w:space="0" w:color="auto"/>
            </w:tcBorders>
          </w:tcPr>
          <w:p w:rsidR="00E62735" w:rsidRPr="00E64BF8" w:rsidRDefault="00E62735" w:rsidP="00E62735">
            <w:pPr>
              <w:spacing w:line="0" w:lineRule="atLeast"/>
              <w:jc w:val="center"/>
              <w:rPr>
                <w:rFonts w:ascii="Calibri" w:eastAsia="華康中黑體" w:hAnsi="Calibri" w:cs="Calibri"/>
                <w:b/>
                <w:szCs w:val="24"/>
              </w:rPr>
            </w:pPr>
            <w:r>
              <w:rPr>
                <w:rFonts w:ascii="Calibri" w:eastAsia="華康中黑體" w:hAnsi="Calibri" w:cs="Calibri" w:hint="eastAsia"/>
                <w:b/>
                <w:szCs w:val="24"/>
              </w:rPr>
              <w:t>莊宸綺</w:t>
            </w: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  <w:r>
              <w:rPr>
                <w:rFonts w:ascii="華康中黑體" w:eastAsia="華康中黑體"/>
                <w:b/>
                <w:szCs w:val="24"/>
              </w:rPr>
              <w:t>09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版畫</w:t>
            </w:r>
          </w:p>
        </w:tc>
        <w:tc>
          <w:tcPr>
            <w:tcW w:w="1793" w:type="dxa"/>
            <w:tcBorders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18" w:space="0" w:color="auto"/>
            </w:tcBorders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吳芮瑀</w:t>
            </w:r>
          </w:p>
        </w:tc>
        <w:tc>
          <w:tcPr>
            <w:tcW w:w="1795" w:type="dxa"/>
            <w:tcBorders>
              <w:top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  <w:tcBorders>
              <w:top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tcBorders>
              <w:top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08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林慈恩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3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張軒毓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4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陳湘婷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5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董昀真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08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6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 w:hAnsi="微軟正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鄭予箴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7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 w:hAnsi="微軟正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陳冠瑋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22"/>
        </w:trPr>
        <w:tc>
          <w:tcPr>
            <w:tcW w:w="993" w:type="dxa"/>
            <w:tcBorders>
              <w:left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8</w:t>
            </w:r>
          </w:p>
        </w:tc>
        <w:tc>
          <w:tcPr>
            <w:tcW w:w="2334" w:type="dxa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 w:hAnsi="微軟正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陳柏諺</w:t>
            </w:r>
          </w:p>
        </w:tc>
        <w:tc>
          <w:tcPr>
            <w:tcW w:w="1795" w:type="dxa"/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Tr="00CE25E1">
        <w:trPr>
          <w:trHeight w:val="308"/>
        </w:trPr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9</w:t>
            </w:r>
          </w:p>
        </w:tc>
        <w:tc>
          <w:tcPr>
            <w:tcW w:w="2334" w:type="dxa"/>
            <w:tcBorders>
              <w:bottom w:val="single" w:sz="18" w:space="0" w:color="auto"/>
            </w:tcBorders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 w:hAnsi="微軟正黑體"/>
                <w:b/>
                <w:bCs/>
                <w:szCs w:val="24"/>
              </w:rPr>
            </w:pPr>
            <w:r w:rsidRPr="001F5E0F">
              <w:rPr>
                <w:rFonts w:ascii="華康中黑體" w:eastAsia="華康中黑體" w:hAnsi="微軟正黑體" w:hint="eastAsia"/>
                <w:b/>
                <w:bCs/>
                <w:szCs w:val="24"/>
              </w:rPr>
              <w:t>陳韋勳</w:t>
            </w:r>
          </w:p>
        </w:tc>
        <w:tc>
          <w:tcPr>
            <w:tcW w:w="1795" w:type="dxa"/>
            <w:tcBorders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吳宜靜</w:t>
            </w:r>
          </w:p>
        </w:tc>
        <w:tc>
          <w:tcPr>
            <w:tcW w:w="1281" w:type="dxa"/>
            <w:tcBorders>
              <w:bottom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209</w:t>
            </w:r>
          </w:p>
        </w:tc>
        <w:tc>
          <w:tcPr>
            <w:tcW w:w="230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平面設計</w:t>
            </w:r>
          </w:p>
        </w:tc>
        <w:tc>
          <w:tcPr>
            <w:tcW w:w="1793" w:type="dxa"/>
            <w:tcBorders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rPr>
                <w:rFonts w:ascii="華康中黑體" w:eastAsia="華康中黑體"/>
                <w:b/>
                <w:szCs w:val="24"/>
              </w:rPr>
            </w:pPr>
            <w:r w:rsidRPr="004E3B9A">
              <w:rPr>
                <w:rFonts w:ascii="華康中黑體" w:eastAsia="華康中黑體" w:hint="eastAsia"/>
                <w:b/>
                <w:szCs w:val="24"/>
              </w:rPr>
              <w:t>美術班</w:t>
            </w:r>
          </w:p>
        </w:tc>
      </w:tr>
      <w:tr w:rsidR="00E62735" w:rsidRPr="004E3B9A" w:rsidTr="00CE25E1">
        <w:trPr>
          <w:trHeight w:val="169"/>
        </w:trPr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Pr="001F5E0F" w:rsidRDefault="00E62735" w:rsidP="00E62735">
            <w:pPr>
              <w:spacing w:line="0" w:lineRule="atLeast"/>
              <w:jc w:val="center"/>
              <w:rPr>
                <w:rFonts w:ascii="華康中黑體" w:eastAsia="華康中黑體" w:hAnsi="微軟正黑體"/>
                <w:b/>
                <w:bCs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郭</w:t>
            </w:r>
            <w:r w:rsidRPr="00A001BC">
              <w:rPr>
                <w:rFonts w:ascii="華康中黑體" w:eastAsia="華康中黑體" w:hint="eastAsia"/>
                <w:b/>
                <w:szCs w:val="24"/>
              </w:rPr>
              <w:t>珆</w:t>
            </w:r>
            <w:r>
              <w:rPr>
                <w:rFonts w:ascii="微軟正黑體" w:eastAsia="微軟正黑體" w:hAnsi="微軟正黑體" w:cs="微軟正黑體" w:hint="eastAsia"/>
                <w:b/>
                <w:szCs w:val="24"/>
              </w:rPr>
              <w:t>彣</w:t>
            </w:r>
          </w:p>
        </w:tc>
        <w:tc>
          <w:tcPr>
            <w:tcW w:w="179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曾文雅</w:t>
            </w:r>
          </w:p>
        </w:tc>
        <w:tc>
          <w:tcPr>
            <w:tcW w:w="1281" w:type="dxa"/>
            <w:tcBorders>
              <w:top w:val="single" w:sz="18" w:space="0" w:color="auto"/>
              <w:bottom w:val="single" w:sz="18" w:space="0" w:color="auto"/>
            </w:tcBorders>
          </w:tcPr>
          <w:p w:rsidR="00E62735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207</w:t>
            </w:r>
          </w:p>
        </w:tc>
        <w:tc>
          <w:tcPr>
            <w:tcW w:w="230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:rsidR="00E62735" w:rsidRPr="004E3B9A" w:rsidRDefault="00E62735" w:rsidP="00E62735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漫畫</w:t>
            </w:r>
          </w:p>
        </w:tc>
        <w:tc>
          <w:tcPr>
            <w:tcW w:w="17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62735" w:rsidRPr="004E3B9A" w:rsidRDefault="00E62735" w:rsidP="00CE25E1">
            <w:pPr>
              <w:spacing w:line="0" w:lineRule="atLeast"/>
              <w:jc w:val="center"/>
              <w:rPr>
                <w:rFonts w:ascii="華康中黑體" w:eastAsia="華康中黑體"/>
                <w:b/>
                <w:szCs w:val="24"/>
              </w:rPr>
            </w:pPr>
            <w:r>
              <w:rPr>
                <w:rFonts w:ascii="華康中黑體" w:eastAsia="華康中黑體" w:hint="eastAsia"/>
                <w:b/>
                <w:szCs w:val="24"/>
              </w:rPr>
              <w:t>普通班</w:t>
            </w:r>
          </w:p>
        </w:tc>
      </w:tr>
    </w:tbl>
    <w:p w:rsidR="00E62735" w:rsidRDefault="00E62735" w:rsidP="00E62735">
      <w:pPr>
        <w:rPr>
          <w:rFonts w:ascii="Cambria" w:hAnsi="Cambria"/>
          <w:sz w:val="28"/>
          <w:szCs w:val="28"/>
        </w:rPr>
      </w:pPr>
    </w:p>
    <w:p w:rsidR="00E62735" w:rsidRDefault="00E62735" w:rsidP="00E62735">
      <w:pPr>
        <w:rPr>
          <w:rFonts w:ascii="Cambria" w:hAnsi="Cambria"/>
          <w:sz w:val="28"/>
          <w:szCs w:val="28"/>
        </w:rPr>
      </w:pPr>
    </w:p>
    <w:tbl>
      <w:tblPr>
        <w:tblStyle w:val="1"/>
        <w:tblW w:w="10427" w:type="dxa"/>
        <w:tblLook w:val="04A0" w:firstRow="1" w:lastRow="0" w:firstColumn="1" w:lastColumn="0" w:noHBand="0" w:noVBand="1"/>
      </w:tblPr>
      <w:tblGrid>
        <w:gridCol w:w="1044"/>
        <w:gridCol w:w="2255"/>
        <w:gridCol w:w="1820"/>
        <w:gridCol w:w="1273"/>
        <w:gridCol w:w="2324"/>
        <w:gridCol w:w="1711"/>
      </w:tblGrid>
      <w:tr w:rsidR="00E62735" w:rsidRPr="00CE25E1" w:rsidTr="00CE25E1">
        <w:trPr>
          <w:trHeight w:val="358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編號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姓名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指導老師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年級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類別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組別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羅湘淇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2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劉子瑜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3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郭紜潔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4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楊雅晶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5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徐尉倫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6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林映辰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7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王筱涵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lastRenderedPageBreak/>
              <w:t>8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董昀真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二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9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陳曦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二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604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10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陳采瑩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西畫類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11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張佳音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版畫類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普通班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12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何泓毅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版畫類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普通班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13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童宥文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版畫類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普通班</w:t>
            </w:r>
          </w:p>
        </w:tc>
      </w:tr>
      <w:tr w:rsidR="00E62735" w:rsidRPr="00CE25E1" w:rsidTr="00CE25E1">
        <w:trPr>
          <w:trHeight w:val="498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14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674A06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何佩姿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版畫類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普通班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15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674A06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陳韋勳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二</w:t>
            </w:r>
          </w:p>
        </w:tc>
        <w:tc>
          <w:tcPr>
            <w:tcW w:w="2324" w:type="dxa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漫畫類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16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674A06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陳家瑜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漫畫類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17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674A06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陳柏潔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漫畫類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18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674A06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陳冠瑋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二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漫畫類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19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674A06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張軒毓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二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漫畫類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CE25E1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bookmarkStart w:id="0" w:name="_GoBack" w:colFirst="4" w:colLast="4"/>
            <w:r w:rsidRPr="00E62735">
              <w:rPr>
                <w:rFonts w:ascii="華康中黑體" w:eastAsia="華康中黑體" w:hint="eastAsia"/>
                <w:b/>
              </w:rPr>
              <w:t>20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羅湘淇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水墨類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21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莊宸綺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水墨類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22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林映辰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水墨類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  <w:tr w:rsidR="00E62735" w:rsidRPr="00CE25E1" w:rsidTr="00CE25E1">
        <w:trPr>
          <w:trHeight w:val="592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23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董晏鈞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二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674A06">
            <w:pPr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水墨類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普通班</w:t>
            </w:r>
          </w:p>
        </w:tc>
      </w:tr>
      <w:bookmarkEnd w:id="0"/>
      <w:tr w:rsidR="00E62735" w:rsidRPr="00CE25E1" w:rsidTr="00CE25E1">
        <w:trPr>
          <w:trHeight w:val="567"/>
        </w:trPr>
        <w:tc>
          <w:tcPr>
            <w:tcW w:w="104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24</w:t>
            </w:r>
          </w:p>
        </w:tc>
        <w:tc>
          <w:tcPr>
            <w:tcW w:w="2255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陳采瑩</w:t>
            </w:r>
          </w:p>
        </w:tc>
        <w:tc>
          <w:tcPr>
            <w:tcW w:w="1820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賴玫娟</w:t>
            </w:r>
          </w:p>
        </w:tc>
        <w:tc>
          <w:tcPr>
            <w:tcW w:w="1273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三</w:t>
            </w:r>
          </w:p>
        </w:tc>
        <w:tc>
          <w:tcPr>
            <w:tcW w:w="2324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平面設計</w:t>
            </w:r>
          </w:p>
        </w:tc>
        <w:tc>
          <w:tcPr>
            <w:tcW w:w="1711" w:type="dxa"/>
            <w:vAlign w:val="center"/>
          </w:tcPr>
          <w:p w:rsidR="00E62735" w:rsidRPr="00E62735" w:rsidRDefault="00E62735" w:rsidP="00E62735">
            <w:pPr>
              <w:jc w:val="center"/>
              <w:rPr>
                <w:rFonts w:ascii="華康中黑體" w:eastAsia="華康中黑體" w:hint="eastAsia"/>
                <w:b/>
              </w:rPr>
            </w:pPr>
            <w:r w:rsidRPr="00E62735">
              <w:rPr>
                <w:rFonts w:ascii="華康中黑體" w:eastAsia="華康中黑體" w:hint="eastAsia"/>
                <w:b/>
              </w:rPr>
              <w:t>美術班</w:t>
            </w:r>
          </w:p>
        </w:tc>
      </w:tr>
    </w:tbl>
    <w:p w:rsidR="00E62735" w:rsidRPr="00E62735" w:rsidRDefault="00E62735" w:rsidP="00E62735">
      <w:pPr>
        <w:rPr>
          <w:rFonts w:ascii="Cambria" w:hAnsi="Cambria" w:hint="eastAsia"/>
          <w:sz w:val="28"/>
          <w:szCs w:val="28"/>
        </w:rPr>
      </w:pPr>
    </w:p>
    <w:sectPr w:rsidR="00E62735" w:rsidRPr="00E62735" w:rsidSect="00E627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-Kai-98_1">
    <w:altName w:val="和平超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35"/>
    <w:rsid w:val="00674A06"/>
    <w:rsid w:val="00C84A28"/>
    <w:rsid w:val="00CE25E1"/>
    <w:rsid w:val="00E6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FF9C"/>
  <w15:chartTrackingRefBased/>
  <w15:docId w15:val="{36848ED3-7D46-44EA-B47C-EF5E86742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3"/>
    <w:uiPriority w:val="39"/>
    <w:rsid w:val="00E62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蔡老師</dc:creator>
  <cp:keywords/>
  <dc:description/>
  <cp:lastModifiedBy>蔡老師</cp:lastModifiedBy>
  <cp:revision>2</cp:revision>
  <dcterms:created xsi:type="dcterms:W3CDTF">2023-09-23T02:47:00Z</dcterms:created>
  <dcterms:modified xsi:type="dcterms:W3CDTF">2023-09-23T03:01:00Z</dcterms:modified>
</cp:coreProperties>
</file>